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F245" w14:textId="61CCA45E" w:rsidR="00FF3B42" w:rsidRPr="00FB7E66" w:rsidRDefault="00FF3B42" w:rsidP="00FF3B42">
      <w:pPr>
        <w:tabs>
          <w:tab w:val="left" w:pos="426"/>
        </w:tabs>
        <w:spacing w:after="0" w:line="240" w:lineRule="auto"/>
        <w:rPr>
          <w:rFonts w:ascii="Freestyle Script" w:hAnsi="Freestyle Script" w:cstheme="minorHAnsi"/>
          <w:sz w:val="40"/>
          <w:szCs w:val="40"/>
        </w:rPr>
      </w:pPr>
      <w:proofErr w:type="gramStart"/>
      <w:r w:rsidRPr="00FB7E66">
        <w:rPr>
          <w:rFonts w:ascii="Freestyle Script" w:hAnsi="Freestyle Script" w:cstheme="minorHAnsi"/>
          <w:sz w:val="40"/>
          <w:szCs w:val="40"/>
        </w:rPr>
        <w:t>Let’s</w:t>
      </w:r>
      <w:proofErr w:type="gramEnd"/>
      <w:r w:rsidRPr="00FB7E66">
        <w:rPr>
          <w:rFonts w:ascii="Freestyle Script" w:hAnsi="Freestyle Script" w:cstheme="minorHAnsi"/>
          <w:sz w:val="40"/>
          <w:szCs w:val="40"/>
        </w:rPr>
        <w:t xml:space="preserve"> do different, let’s make a change</w:t>
      </w:r>
    </w:p>
    <w:p w14:paraId="79F594C5" w14:textId="34D60388" w:rsidR="00F73179" w:rsidRPr="00F73179" w:rsidRDefault="00F73179" w:rsidP="00F73179">
      <w:pPr>
        <w:spacing w:after="120" w:line="240" w:lineRule="auto"/>
        <w:rPr>
          <w:rFonts w:cstheme="minorHAnsi"/>
          <w:b/>
          <w:bCs/>
        </w:rPr>
      </w:pPr>
      <w:r w:rsidRPr="00F73179">
        <w:rPr>
          <w:rFonts w:cstheme="minorHAnsi"/>
          <w:b/>
          <w:bCs/>
        </w:rPr>
        <w:t xml:space="preserve">Things </w:t>
      </w:r>
      <w:r w:rsidR="00A52463" w:rsidRPr="008B69FC">
        <w:rPr>
          <w:rFonts w:cstheme="minorHAnsi"/>
          <w:b/>
          <w:bCs/>
        </w:rPr>
        <w:t>t</w:t>
      </w:r>
      <w:r w:rsidRPr="00F73179">
        <w:rPr>
          <w:rFonts w:cstheme="minorHAnsi"/>
          <w:b/>
          <w:bCs/>
        </w:rPr>
        <w:t xml:space="preserve">hat </w:t>
      </w:r>
      <w:r w:rsidR="00A52463" w:rsidRPr="008B69FC">
        <w:rPr>
          <w:rFonts w:cstheme="minorHAnsi"/>
          <w:b/>
          <w:bCs/>
        </w:rPr>
        <w:t>m</w:t>
      </w:r>
      <w:r w:rsidRPr="00F73179">
        <w:rPr>
          <w:rFonts w:cstheme="minorHAnsi"/>
          <w:b/>
          <w:bCs/>
        </w:rPr>
        <w:t xml:space="preserve">ade the </w:t>
      </w:r>
      <w:r w:rsidR="00A52463" w:rsidRPr="008B69FC">
        <w:rPr>
          <w:rFonts w:cstheme="minorHAnsi"/>
          <w:b/>
          <w:bCs/>
        </w:rPr>
        <w:t>w</w:t>
      </w:r>
      <w:r w:rsidRPr="00F73179">
        <w:rPr>
          <w:rFonts w:cstheme="minorHAnsi"/>
          <w:b/>
          <w:bCs/>
        </w:rPr>
        <w:t xml:space="preserve">orld a </w:t>
      </w:r>
      <w:r w:rsidR="00A52463" w:rsidRPr="008B69FC">
        <w:rPr>
          <w:rFonts w:cstheme="minorHAnsi"/>
          <w:b/>
          <w:bCs/>
        </w:rPr>
        <w:t>b</w:t>
      </w:r>
      <w:r w:rsidRPr="00F73179">
        <w:rPr>
          <w:rFonts w:cstheme="minorHAnsi"/>
          <w:b/>
          <w:bCs/>
        </w:rPr>
        <w:t xml:space="preserve">etter </w:t>
      </w:r>
      <w:r w:rsidR="00A52463" w:rsidRPr="008B69FC">
        <w:rPr>
          <w:rFonts w:cstheme="minorHAnsi"/>
          <w:b/>
          <w:bCs/>
        </w:rPr>
        <w:t>p</w:t>
      </w:r>
      <w:r w:rsidRPr="00F73179">
        <w:rPr>
          <w:rFonts w:cstheme="minorHAnsi"/>
          <w:b/>
          <w:bCs/>
        </w:rPr>
        <w:t>lace in 2022</w:t>
      </w:r>
    </w:p>
    <w:p w14:paraId="5DF8D8AA" w14:textId="0A1E93B3" w:rsidR="00F73179" w:rsidRPr="008B69FC" w:rsidRDefault="00F73179" w:rsidP="00F73179">
      <w:pPr>
        <w:shd w:val="clear" w:color="auto" w:fill="FFFFFF"/>
        <w:spacing w:line="240" w:lineRule="atLeast"/>
        <w:rPr>
          <w:rFonts w:eastAsia="Times New Roman" w:cstheme="minorHAnsi"/>
          <w:color w:val="1A1A1A"/>
          <w:spacing w:val="-3"/>
          <w:lang w:eastAsia="en-GB"/>
        </w:rPr>
      </w:pPr>
      <w:r w:rsidRPr="008B69FC">
        <w:rPr>
          <w:rFonts w:eastAsia="Times New Roman" w:cstheme="minorHAnsi"/>
          <w:color w:val="1A1A1A"/>
          <w:spacing w:val="-3"/>
          <w:lang w:eastAsia="en-GB"/>
        </w:rPr>
        <w:t xml:space="preserve">It has been estimated that climate change made last year’s heatwave </w:t>
      </w:r>
      <w:r w:rsidR="00FF3B42" w:rsidRPr="008B69FC">
        <w:rPr>
          <w:rFonts w:eastAsia="Times New Roman" w:cstheme="minorHAnsi"/>
          <w:color w:val="1A1A1A"/>
          <w:spacing w:val="-3"/>
          <w:lang w:eastAsia="en-GB"/>
        </w:rPr>
        <w:t xml:space="preserve">in the UK </w:t>
      </w:r>
      <w:r w:rsidRPr="008B69FC">
        <w:rPr>
          <w:rFonts w:eastAsia="Times New Roman" w:cstheme="minorHAnsi"/>
          <w:color w:val="1A1A1A"/>
          <w:spacing w:val="-3"/>
          <w:lang w:eastAsia="en-GB"/>
        </w:rPr>
        <w:t>at least ten times more likely so we still have a long way to go to make the world a place that will continue to sustain the world</w:t>
      </w:r>
      <w:r w:rsidR="008B69FC">
        <w:rPr>
          <w:rFonts w:eastAsia="Times New Roman" w:cstheme="minorHAnsi"/>
          <w:color w:val="1A1A1A"/>
          <w:spacing w:val="-3"/>
          <w:lang w:eastAsia="en-GB"/>
        </w:rPr>
        <w:t>’s</w:t>
      </w:r>
      <w:r w:rsidRPr="008B69FC">
        <w:rPr>
          <w:rFonts w:eastAsia="Times New Roman" w:cstheme="minorHAnsi"/>
          <w:color w:val="1A1A1A"/>
          <w:spacing w:val="-3"/>
          <w:lang w:eastAsia="en-GB"/>
        </w:rPr>
        <w:t xml:space="preserve"> population</w:t>
      </w:r>
      <w:r w:rsidR="00FF3B42" w:rsidRPr="008B69FC">
        <w:rPr>
          <w:rFonts w:eastAsia="Times New Roman" w:cstheme="minorHAnsi"/>
          <w:color w:val="1A1A1A"/>
          <w:spacing w:val="-3"/>
          <w:lang w:eastAsia="en-GB"/>
        </w:rPr>
        <w:t xml:space="preserve">. However, </w:t>
      </w:r>
      <w:r w:rsidR="000E7994" w:rsidRPr="008B69FC">
        <w:rPr>
          <w:rFonts w:eastAsia="Times New Roman" w:cstheme="minorHAnsi"/>
          <w:color w:val="1A1A1A"/>
          <w:spacing w:val="-3"/>
          <w:lang w:eastAsia="en-GB"/>
        </w:rPr>
        <w:t xml:space="preserve">I thought I would share with you some of the action that others have been taking. </w:t>
      </w:r>
      <w:r w:rsidRPr="008B69FC">
        <w:rPr>
          <w:rFonts w:eastAsia="Times New Roman" w:cstheme="minorHAnsi"/>
          <w:color w:val="1A1A1A"/>
          <w:spacing w:val="-3"/>
          <w:lang w:eastAsia="en-GB"/>
        </w:rPr>
        <w:t>New</w:t>
      </w:r>
      <w:r w:rsidR="00FF3B42" w:rsidRPr="008B69FC">
        <w:rPr>
          <w:rFonts w:eastAsia="Times New Roman" w:cstheme="minorHAnsi"/>
          <w:color w:val="1A1A1A"/>
          <w:spacing w:val="-3"/>
          <w:lang w:eastAsia="en-GB"/>
        </w:rPr>
        <w:t xml:space="preserve">s reports and scientific articles from </w:t>
      </w:r>
      <w:r w:rsidR="008B69FC">
        <w:rPr>
          <w:rFonts w:eastAsia="Times New Roman" w:cstheme="minorHAnsi"/>
          <w:color w:val="1A1A1A"/>
          <w:spacing w:val="-3"/>
          <w:lang w:eastAsia="en-GB"/>
        </w:rPr>
        <w:t>here a</w:t>
      </w:r>
      <w:r w:rsidRPr="008B69FC">
        <w:rPr>
          <w:rFonts w:eastAsia="Times New Roman" w:cstheme="minorHAnsi"/>
          <w:color w:val="1A1A1A"/>
          <w:spacing w:val="-3"/>
          <w:lang w:eastAsia="en-GB"/>
        </w:rPr>
        <w:t xml:space="preserve">nd </w:t>
      </w:r>
      <w:r w:rsidR="00FF3B42" w:rsidRPr="008B69FC">
        <w:rPr>
          <w:rFonts w:eastAsia="Times New Roman" w:cstheme="minorHAnsi"/>
          <w:color w:val="1A1A1A"/>
          <w:spacing w:val="-3"/>
          <w:lang w:eastAsia="en-GB"/>
        </w:rPr>
        <w:t xml:space="preserve">from </w:t>
      </w:r>
      <w:r w:rsidRPr="008B69FC">
        <w:rPr>
          <w:rFonts w:eastAsia="Times New Roman" w:cstheme="minorHAnsi"/>
          <w:color w:val="1A1A1A"/>
          <w:spacing w:val="-3"/>
          <w:lang w:eastAsia="en-GB"/>
        </w:rPr>
        <w:t>abroad</w:t>
      </w:r>
      <w:r w:rsidR="00A52463" w:rsidRPr="008B69FC">
        <w:rPr>
          <w:rFonts w:eastAsia="Times New Roman" w:cstheme="minorHAnsi"/>
          <w:color w:val="1A1A1A"/>
          <w:spacing w:val="-3"/>
          <w:lang w:eastAsia="en-GB"/>
        </w:rPr>
        <w:t>,</w:t>
      </w:r>
      <w:r w:rsidR="00FF3B42" w:rsidRPr="008B69FC">
        <w:rPr>
          <w:rFonts w:eastAsia="Times New Roman" w:cstheme="minorHAnsi"/>
          <w:color w:val="1A1A1A"/>
          <w:spacing w:val="-3"/>
          <w:lang w:eastAsia="en-GB"/>
        </w:rPr>
        <w:t xml:space="preserve"> </w:t>
      </w:r>
      <w:r w:rsidR="000E7994" w:rsidRPr="008B69FC">
        <w:rPr>
          <w:rFonts w:eastAsia="Times New Roman" w:cstheme="minorHAnsi"/>
          <w:color w:val="1A1A1A"/>
          <w:spacing w:val="-3"/>
          <w:lang w:eastAsia="en-GB"/>
        </w:rPr>
        <w:t xml:space="preserve">some </w:t>
      </w:r>
      <w:r w:rsidR="00FF3B42" w:rsidRPr="008B69FC">
        <w:rPr>
          <w:rFonts w:eastAsia="Times New Roman" w:cstheme="minorHAnsi"/>
          <w:color w:val="1A1A1A"/>
          <w:spacing w:val="-3"/>
          <w:lang w:eastAsia="en-GB"/>
        </w:rPr>
        <w:t xml:space="preserve">summarised in the magazine Wired, </w:t>
      </w:r>
      <w:r w:rsidRPr="008B69FC">
        <w:rPr>
          <w:rFonts w:eastAsia="Times New Roman" w:cstheme="minorHAnsi"/>
          <w:color w:val="1A1A1A"/>
          <w:spacing w:val="-3"/>
          <w:lang w:eastAsia="en-GB"/>
        </w:rPr>
        <w:t>ha</w:t>
      </w:r>
      <w:r w:rsidR="00FF3B42" w:rsidRPr="008B69FC">
        <w:rPr>
          <w:rFonts w:eastAsia="Times New Roman" w:cstheme="minorHAnsi"/>
          <w:color w:val="1A1A1A"/>
          <w:spacing w:val="-3"/>
          <w:lang w:eastAsia="en-GB"/>
        </w:rPr>
        <w:t>ve</w:t>
      </w:r>
      <w:r w:rsidRPr="008B69FC">
        <w:rPr>
          <w:rFonts w:eastAsia="Times New Roman" w:cstheme="minorHAnsi"/>
          <w:color w:val="1A1A1A"/>
          <w:spacing w:val="-3"/>
          <w:lang w:eastAsia="en-GB"/>
        </w:rPr>
        <w:t xml:space="preserve"> documented some of the things that made the world a better place in 2022.</w:t>
      </w:r>
    </w:p>
    <w:p w14:paraId="2E744663" w14:textId="6407AEC7" w:rsidR="00A035CD" w:rsidRDefault="00A035CD" w:rsidP="00F73179">
      <w:pPr>
        <w:shd w:val="clear" w:color="auto" w:fill="FFFFFF"/>
        <w:spacing w:line="240" w:lineRule="atLeast"/>
        <w:rPr>
          <w:rFonts w:cstheme="minorHAnsi"/>
          <w:color w:val="1A1A1A"/>
          <w:spacing w:val="2"/>
        </w:rPr>
      </w:pPr>
      <w:r w:rsidRPr="008B69FC">
        <w:rPr>
          <w:rFonts w:cstheme="minorHAnsi"/>
          <w:color w:val="1A1A1A"/>
          <w:spacing w:val="2"/>
        </w:rPr>
        <w:t>Following the historic decision at COP27 in November to financially compensate the countries worst affected by the climate crisis, there is now also a financial package for biodiversity. At the UN biodiversity conference in Montreal in December, countries agreed to allocate $200 billion annually by 2030 to protecting biodiversity</w:t>
      </w:r>
      <w:r w:rsidR="00A465AC">
        <w:rPr>
          <w:rFonts w:cstheme="minorHAnsi"/>
          <w:color w:val="1A1A1A"/>
          <w:spacing w:val="2"/>
        </w:rPr>
        <w:t>.</w:t>
      </w:r>
    </w:p>
    <w:p w14:paraId="46549C8C" w14:textId="554CF5E0" w:rsidR="00A035CD" w:rsidRPr="008B69FC" w:rsidRDefault="00A035CD" w:rsidP="00A035CD">
      <w:pPr>
        <w:shd w:val="clear" w:color="auto" w:fill="FFFFFF"/>
        <w:spacing w:line="240" w:lineRule="atLeast"/>
        <w:rPr>
          <w:rFonts w:cstheme="minorHAnsi"/>
          <w:color w:val="1A1A1A"/>
          <w:spacing w:val="2"/>
        </w:rPr>
      </w:pPr>
      <w:r w:rsidRPr="008B69FC">
        <w:rPr>
          <w:rFonts w:cstheme="minorHAnsi"/>
          <w:noProof/>
        </w:rPr>
        <w:drawing>
          <wp:anchor distT="0" distB="0" distL="114300" distR="114300" simplePos="0" relativeHeight="251659264" behindDoc="0" locked="0" layoutInCell="1" allowOverlap="1" wp14:anchorId="32DD53D5" wp14:editId="31C60428">
            <wp:simplePos x="0" y="0"/>
            <wp:positionH relativeFrom="column">
              <wp:posOffset>4116498</wp:posOffset>
            </wp:positionH>
            <wp:positionV relativeFrom="paragraph">
              <wp:posOffset>-1270</wp:posOffset>
            </wp:positionV>
            <wp:extent cx="1574800" cy="1049655"/>
            <wp:effectExtent l="0" t="0" r="6350" b="0"/>
            <wp:wrapSquare wrapText="bothSides"/>
            <wp:docPr id="2" name="Picture 2" descr="World's First Hydrogen-Powered Train Launches In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s First Hydrogen-Powered Train Launches In Germa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74800"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5AC">
        <w:rPr>
          <w:rFonts w:cstheme="minorHAnsi"/>
          <w:color w:val="1A1A1A"/>
          <w:spacing w:val="2"/>
        </w:rPr>
        <w:t>In Germany, a</w:t>
      </w:r>
      <w:r w:rsidRPr="008B69FC">
        <w:rPr>
          <w:rFonts w:cstheme="minorHAnsi"/>
          <w:color w:val="1A1A1A"/>
          <w:spacing w:val="2"/>
        </w:rPr>
        <w:t xml:space="preserve"> fleet of 14 hydrogen-powered trains has replaced diesel trains on a commuter line near the city of Hamburg, where the high costs of electrification would be too expensive. Hydrogen trains generate electricity by combining hydrogen and oxygen, producing no emissions other than water vapor. </w:t>
      </w:r>
    </w:p>
    <w:p w14:paraId="0B6C798A" w14:textId="00826D7B" w:rsidR="00F73179" w:rsidRPr="00A035CD" w:rsidRDefault="00FF3B42" w:rsidP="00FF3B42">
      <w:pPr>
        <w:shd w:val="clear" w:color="auto" w:fill="FFFFFF"/>
        <w:spacing w:line="240" w:lineRule="atLeast"/>
        <w:rPr>
          <w:rFonts w:cstheme="minorHAnsi"/>
          <w:b/>
          <w:bCs/>
          <w:color w:val="1A1A1A"/>
          <w:spacing w:val="-3"/>
        </w:rPr>
      </w:pPr>
      <w:r w:rsidRPr="008B69FC">
        <w:rPr>
          <w:rFonts w:eastAsia="Times New Roman" w:cstheme="minorHAnsi"/>
          <w:color w:val="1A1A1A"/>
          <w:spacing w:val="2"/>
          <w:lang w:eastAsia="en-GB"/>
        </w:rPr>
        <w:t>In the US m</w:t>
      </w:r>
      <w:r w:rsidR="00F73179" w:rsidRPr="00F73179">
        <w:rPr>
          <w:rFonts w:eastAsia="Times New Roman" w:cstheme="minorHAnsi"/>
          <w:color w:val="1A1A1A"/>
          <w:spacing w:val="2"/>
          <w:lang w:eastAsia="en-GB"/>
        </w:rPr>
        <w:t xml:space="preserve">ore than one-fifth of all electricity now comes from hydropower, wind and solar, meaning that renewables have narrowly overtaken coal and nuclear, which make up 20 percent and 19 percent of the energy mix respectively. </w:t>
      </w:r>
    </w:p>
    <w:p w14:paraId="701FB141" w14:textId="77777777" w:rsidR="00A465AC" w:rsidRPr="008B69FC" w:rsidRDefault="00A465AC" w:rsidP="00A465AC">
      <w:pPr>
        <w:shd w:val="clear" w:color="auto" w:fill="FFFFFF"/>
        <w:spacing w:line="240" w:lineRule="atLeast"/>
        <w:rPr>
          <w:rFonts w:eastAsia="Times New Roman" w:cstheme="minorHAnsi"/>
          <w:color w:val="1A1A1A"/>
          <w:spacing w:val="2"/>
          <w:lang w:eastAsia="en-GB"/>
        </w:rPr>
      </w:pPr>
      <w:r w:rsidRPr="00F73179">
        <w:rPr>
          <w:rFonts w:eastAsia="Times New Roman" w:cstheme="minorHAnsi"/>
          <w:color w:val="1A1A1A"/>
          <w:spacing w:val="2"/>
          <w:lang w:eastAsia="en-GB"/>
        </w:rPr>
        <w:t>In September, Yvon Chouinard, the 83-year-old founder of the American clothing brand Patagonia, announced that he had transferred ownership of his $3 billion company to a set of trusts and n</w:t>
      </w:r>
      <w:r w:rsidRPr="008B69FC">
        <w:rPr>
          <w:rFonts w:eastAsia="Times New Roman" w:cstheme="minorHAnsi"/>
          <w:color w:val="1A1A1A"/>
          <w:spacing w:val="2"/>
          <w:lang w:eastAsia="en-GB"/>
        </w:rPr>
        <w:t>ot for profit organisations</w:t>
      </w:r>
      <w:r w:rsidRPr="00F73179">
        <w:rPr>
          <w:rFonts w:eastAsia="Times New Roman" w:cstheme="minorHAnsi"/>
          <w:color w:val="1A1A1A"/>
          <w:spacing w:val="2"/>
          <w:lang w:eastAsia="en-GB"/>
        </w:rPr>
        <w:t xml:space="preserve">. </w:t>
      </w:r>
      <w:r w:rsidRPr="008B69FC">
        <w:rPr>
          <w:rFonts w:eastAsia="Times New Roman" w:cstheme="minorHAnsi"/>
          <w:color w:val="1A1A1A"/>
          <w:spacing w:val="2"/>
          <w:lang w:eastAsia="en-GB"/>
        </w:rPr>
        <w:t>All</w:t>
      </w:r>
      <w:r w:rsidRPr="00F73179">
        <w:rPr>
          <w:rFonts w:eastAsia="Times New Roman" w:cstheme="minorHAnsi"/>
          <w:color w:val="1A1A1A"/>
          <w:spacing w:val="2"/>
          <w:lang w:eastAsia="en-GB"/>
        </w:rPr>
        <w:t xml:space="preserve"> the company’s profits, which amount to around $100 million per year, will be used to help fight climate change. </w:t>
      </w:r>
    </w:p>
    <w:p w14:paraId="0445FDC1" w14:textId="1E6F0975" w:rsidR="00A465AC" w:rsidRDefault="00A465AC" w:rsidP="00A465AC">
      <w:pPr>
        <w:shd w:val="clear" w:color="auto" w:fill="FFFFFF"/>
        <w:spacing w:line="240" w:lineRule="atLeast"/>
        <w:rPr>
          <w:rFonts w:eastAsia="Times New Roman" w:cstheme="minorHAnsi"/>
          <w:color w:val="1A1A1A"/>
          <w:spacing w:val="2"/>
          <w:lang w:eastAsia="en-GB"/>
        </w:rPr>
      </w:pPr>
      <w:r>
        <w:rPr>
          <w:rFonts w:eastAsia="Times New Roman" w:cstheme="minorHAnsi"/>
          <w:color w:val="1A1A1A"/>
          <w:spacing w:val="2"/>
          <w:lang w:eastAsia="en-GB"/>
        </w:rPr>
        <w:t xml:space="preserve">Closer to home, </w:t>
      </w:r>
      <w:r w:rsidRPr="008B69FC">
        <w:rPr>
          <w:rFonts w:eastAsia="Times New Roman" w:cstheme="minorHAnsi"/>
          <w:color w:val="1A1A1A"/>
          <w:spacing w:val="2"/>
          <w:lang w:eastAsia="en-GB"/>
        </w:rPr>
        <w:t>Friends of the Earth</w:t>
      </w:r>
      <w:r>
        <w:rPr>
          <w:rFonts w:eastAsia="Times New Roman" w:cstheme="minorHAnsi"/>
          <w:color w:val="1A1A1A"/>
          <w:spacing w:val="2"/>
          <w:lang w:eastAsia="en-GB"/>
        </w:rPr>
        <w:t>, a</w:t>
      </w:r>
      <w:r w:rsidRPr="008B69FC">
        <w:rPr>
          <w:rFonts w:eastAsia="Times New Roman" w:cstheme="minorHAnsi"/>
          <w:color w:val="1A1A1A"/>
          <w:spacing w:val="2"/>
          <w:lang w:eastAsia="en-GB"/>
        </w:rPr>
        <w:t xml:space="preserve">longside </w:t>
      </w:r>
      <w:proofErr w:type="spellStart"/>
      <w:r w:rsidRPr="008B69FC">
        <w:rPr>
          <w:rFonts w:eastAsia="Times New Roman" w:cstheme="minorHAnsi"/>
          <w:color w:val="1A1A1A"/>
          <w:spacing w:val="2"/>
          <w:lang w:eastAsia="en-GB"/>
        </w:rPr>
        <w:t>ClientEarth</w:t>
      </w:r>
      <w:proofErr w:type="spellEnd"/>
      <w:r w:rsidRPr="008B69FC">
        <w:rPr>
          <w:rFonts w:eastAsia="Times New Roman" w:cstheme="minorHAnsi"/>
          <w:color w:val="1A1A1A"/>
          <w:spacing w:val="2"/>
          <w:lang w:eastAsia="en-GB"/>
        </w:rPr>
        <w:t xml:space="preserve"> and the Good Law Project, took the government to the High Court and won a landmark victory. The court ruled in July that the UK government’s Net Zero Strategy is unlawful. It was argued that the strategy inadequately explains how targets will be achieved. The government must revise its strategy and lay out a credible plan for meeting </w:t>
      </w:r>
      <w:r w:rsidR="00161754">
        <w:rPr>
          <w:rFonts w:eastAsia="Times New Roman" w:cstheme="minorHAnsi"/>
          <w:color w:val="1A1A1A"/>
          <w:spacing w:val="2"/>
          <w:lang w:eastAsia="en-GB"/>
        </w:rPr>
        <w:t xml:space="preserve">its </w:t>
      </w:r>
      <w:r w:rsidRPr="008B69FC">
        <w:rPr>
          <w:rFonts w:eastAsia="Times New Roman" w:cstheme="minorHAnsi"/>
          <w:color w:val="1A1A1A"/>
          <w:spacing w:val="2"/>
          <w:lang w:eastAsia="en-GB"/>
        </w:rPr>
        <w:t>emissions targets.</w:t>
      </w:r>
    </w:p>
    <w:p w14:paraId="71877C22" w14:textId="24CA90B7" w:rsidR="00914B10" w:rsidRPr="00914B10" w:rsidRDefault="008B69FC" w:rsidP="00914B10">
      <w:pPr>
        <w:shd w:val="clear" w:color="auto" w:fill="FFFFFF"/>
        <w:spacing w:line="240" w:lineRule="atLeast"/>
        <w:rPr>
          <w:rFonts w:cstheme="minorHAnsi"/>
          <w:color w:val="1A1A1A"/>
          <w:spacing w:val="2"/>
        </w:rPr>
      </w:pPr>
      <w:r w:rsidRPr="008B69FC">
        <w:rPr>
          <w:rFonts w:cstheme="minorHAnsi"/>
          <w:noProof/>
        </w:rPr>
        <w:drawing>
          <wp:anchor distT="0" distB="0" distL="114300" distR="114300" simplePos="0" relativeHeight="251660288" behindDoc="0" locked="0" layoutInCell="1" allowOverlap="1" wp14:anchorId="24EDE71C" wp14:editId="26EB4BCA">
            <wp:simplePos x="0" y="0"/>
            <wp:positionH relativeFrom="column">
              <wp:posOffset>22860</wp:posOffset>
            </wp:positionH>
            <wp:positionV relativeFrom="paragraph">
              <wp:posOffset>564515</wp:posOffset>
            </wp:positionV>
            <wp:extent cx="1692275" cy="949325"/>
            <wp:effectExtent l="0" t="0" r="3175" b="3175"/>
            <wp:wrapSquare wrapText="bothSides"/>
            <wp:docPr id="5" name="Picture 5" descr="Beaver (Castor fiber) - British Mammals - Woodlan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ver (Castor fiber) - British Mammals - Woodland Tr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275" cy="94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179" w:rsidRPr="008B69FC">
        <w:rPr>
          <w:rFonts w:cstheme="minorHAnsi"/>
          <w:color w:val="1A1A1A"/>
          <w:spacing w:val="2"/>
        </w:rPr>
        <w:t xml:space="preserve">Once on the brink, populations of iconic animals like </w:t>
      </w:r>
      <w:r w:rsidR="00FF3B42" w:rsidRPr="008B69FC">
        <w:rPr>
          <w:rFonts w:cstheme="minorHAnsi"/>
          <w:color w:val="1A1A1A"/>
          <w:spacing w:val="2"/>
        </w:rPr>
        <w:t>grey</w:t>
      </w:r>
      <w:r w:rsidR="00F73179" w:rsidRPr="008B69FC">
        <w:rPr>
          <w:rFonts w:cstheme="minorHAnsi"/>
          <w:color w:val="1A1A1A"/>
          <w:spacing w:val="2"/>
        </w:rPr>
        <w:t xml:space="preserve"> wolves, brown bears, bison, and</w:t>
      </w:r>
      <w:r w:rsidR="00FF3B42" w:rsidRPr="008B69FC">
        <w:rPr>
          <w:rFonts w:cstheme="minorHAnsi"/>
          <w:color w:val="1A1A1A"/>
          <w:spacing w:val="2"/>
        </w:rPr>
        <w:t xml:space="preserve"> </w:t>
      </w:r>
      <w:r w:rsidR="00A035CD" w:rsidRPr="008B69FC">
        <w:rPr>
          <w:rFonts w:cstheme="minorHAnsi"/>
          <w:color w:val="1A1A1A"/>
          <w:spacing w:val="2"/>
        </w:rPr>
        <w:t>beavers are</w:t>
      </w:r>
      <w:r w:rsidR="00F73179" w:rsidRPr="008B69FC">
        <w:rPr>
          <w:rFonts w:cstheme="minorHAnsi"/>
          <w:color w:val="1A1A1A"/>
          <w:spacing w:val="2"/>
        </w:rPr>
        <w:t xml:space="preserve"> thriving again in Europe </w:t>
      </w:r>
      <w:r w:rsidR="00FF3B42" w:rsidRPr="008B69FC">
        <w:rPr>
          <w:rFonts w:cstheme="minorHAnsi"/>
          <w:color w:val="1A1A1A"/>
          <w:spacing w:val="2"/>
        </w:rPr>
        <w:t xml:space="preserve">with </w:t>
      </w:r>
      <w:r w:rsidR="00F73179" w:rsidRPr="008B69FC">
        <w:rPr>
          <w:rFonts w:cstheme="minorHAnsi"/>
          <w:color w:val="1A1A1A"/>
          <w:spacing w:val="2"/>
        </w:rPr>
        <w:t>thanks to legal protections, changes in land use and human interventions like rewilding.</w:t>
      </w:r>
      <w:r w:rsidR="00914B10" w:rsidRPr="008B69FC">
        <w:rPr>
          <w:rFonts w:cstheme="minorHAnsi"/>
          <w:color w:val="1A1A1A"/>
          <w:spacing w:val="2"/>
        </w:rPr>
        <w:t xml:space="preserve">  Beavers are native to the UK, but they had been hunted to near extinction. </w:t>
      </w:r>
      <w:r w:rsidR="00A035CD">
        <w:rPr>
          <w:rFonts w:cstheme="minorHAnsi"/>
          <w:color w:val="1A1A1A"/>
          <w:spacing w:val="2"/>
        </w:rPr>
        <w:t>Their</w:t>
      </w:r>
      <w:r w:rsidR="000E7994" w:rsidRPr="008B69FC">
        <w:rPr>
          <w:rFonts w:cstheme="minorHAnsi"/>
          <w:color w:val="1A1A1A"/>
          <w:spacing w:val="2"/>
        </w:rPr>
        <w:t xml:space="preserve"> dams can </w:t>
      </w:r>
      <w:r w:rsidR="00914B10" w:rsidRPr="00914B10">
        <w:rPr>
          <w:rFonts w:cstheme="minorHAnsi"/>
          <w:color w:val="1A1A1A"/>
          <w:spacing w:val="2"/>
        </w:rPr>
        <w:t xml:space="preserve">hold up </w:t>
      </w:r>
      <w:r w:rsidR="000E7994" w:rsidRPr="008B69FC">
        <w:rPr>
          <w:rFonts w:cstheme="minorHAnsi"/>
          <w:color w:val="1A1A1A"/>
          <w:spacing w:val="2"/>
        </w:rPr>
        <w:t xml:space="preserve">water </w:t>
      </w:r>
      <w:r w:rsidR="00914B10" w:rsidRPr="00914B10">
        <w:rPr>
          <w:rFonts w:cstheme="minorHAnsi"/>
          <w:color w:val="1A1A1A"/>
          <w:spacing w:val="2"/>
        </w:rPr>
        <w:t>protect</w:t>
      </w:r>
      <w:r w:rsidR="000E7994" w:rsidRPr="008B69FC">
        <w:rPr>
          <w:rFonts w:cstheme="minorHAnsi"/>
          <w:color w:val="1A1A1A"/>
          <w:spacing w:val="2"/>
        </w:rPr>
        <w:t>ing</w:t>
      </w:r>
      <w:r w:rsidR="00914B10" w:rsidRPr="00914B10">
        <w:rPr>
          <w:rFonts w:cstheme="minorHAnsi"/>
          <w:color w:val="1A1A1A"/>
          <w:spacing w:val="2"/>
        </w:rPr>
        <w:t xml:space="preserve"> downriver land from flooding</w:t>
      </w:r>
      <w:r w:rsidR="00A465AC">
        <w:rPr>
          <w:rFonts w:cstheme="minorHAnsi"/>
          <w:color w:val="1A1A1A"/>
          <w:spacing w:val="2"/>
        </w:rPr>
        <w:t>;</w:t>
      </w:r>
      <w:r w:rsidR="000E7994" w:rsidRPr="008B69FC">
        <w:rPr>
          <w:rFonts w:cstheme="minorHAnsi"/>
          <w:color w:val="1A1A1A"/>
          <w:spacing w:val="2"/>
        </w:rPr>
        <w:t xml:space="preserve"> they can </w:t>
      </w:r>
      <w:r w:rsidR="00914B10" w:rsidRPr="00914B10">
        <w:rPr>
          <w:rFonts w:cstheme="minorHAnsi"/>
          <w:color w:val="1A1A1A"/>
          <w:spacing w:val="2"/>
        </w:rPr>
        <w:t>reduce silt, improving the quality of water that does go through the dam</w:t>
      </w:r>
      <w:r w:rsidR="00161754">
        <w:rPr>
          <w:rFonts w:cstheme="minorHAnsi"/>
          <w:color w:val="1A1A1A"/>
          <w:spacing w:val="2"/>
        </w:rPr>
        <w:t>s</w:t>
      </w:r>
      <w:r w:rsidR="00A465AC">
        <w:rPr>
          <w:rFonts w:cstheme="minorHAnsi"/>
          <w:color w:val="1A1A1A"/>
          <w:spacing w:val="2"/>
        </w:rPr>
        <w:t>;</w:t>
      </w:r>
      <w:r w:rsidR="000E7994" w:rsidRPr="008B69FC">
        <w:rPr>
          <w:rFonts w:cstheme="minorHAnsi"/>
          <w:color w:val="1A1A1A"/>
          <w:spacing w:val="2"/>
        </w:rPr>
        <w:t xml:space="preserve"> and create</w:t>
      </w:r>
      <w:r w:rsidR="00914B10" w:rsidRPr="00914B10">
        <w:rPr>
          <w:rFonts w:cstheme="minorHAnsi"/>
          <w:color w:val="1A1A1A"/>
          <w:spacing w:val="2"/>
        </w:rPr>
        <w:t xml:space="preserve"> wetlands </w:t>
      </w:r>
      <w:r w:rsidR="000E7994" w:rsidRPr="008B69FC">
        <w:rPr>
          <w:rFonts w:cstheme="minorHAnsi"/>
          <w:color w:val="1A1A1A"/>
          <w:spacing w:val="2"/>
        </w:rPr>
        <w:t>for the benefit of other wildlife</w:t>
      </w:r>
      <w:r w:rsidR="00914B10" w:rsidRPr="00914B10">
        <w:rPr>
          <w:rFonts w:cstheme="minorHAnsi"/>
          <w:color w:val="1A1A1A"/>
          <w:spacing w:val="2"/>
        </w:rPr>
        <w:t>.</w:t>
      </w:r>
      <w:r w:rsidR="00A035CD">
        <w:rPr>
          <w:rFonts w:cstheme="minorHAnsi"/>
          <w:color w:val="1A1A1A"/>
          <w:spacing w:val="2"/>
        </w:rPr>
        <w:t xml:space="preserve"> The re-introduction of beavers and other ‘lost species’ is supported in the UK by the Woodland Trust.</w:t>
      </w:r>
    </w:p>
    <w:p w14:paraId="7889F478" w14:textId="15747C10" w:rsidR="00A035CD" w:rsidRPr="008B69FC" w:rsidRDefault="00A465AC" w:rsidP="00FF3B42">
      <w:pPr>
        <w:shd w:val="clear" w:color="auto" w:fill="FFFFFF"/>
        <w:spacing w:line="240" w:lineRule="atLeast"/>
        <w:rPr>
          <w:rFonts w:eastAsia="Times New Roman" w:cstheme="minorHAnsi"/>
          <w:color w:val="1A1A1A"/>
          <w:spacing w:val="2"/>
          <w:lang w:eastAsia="en-GB"/>
        </w:rPr>
      </w:pPr>
      <w:r>
        <w:rPr>
          <w:rFonts w:eastAsia="Times New Roman" w:cstheme="minorHAnsi"/>
          <w:color w:val="1A1A1A"/>
          <w:spacing w:val="2"/>
          <w:lang w:eastAsia="en-GB"/>
        </w:rPr>
        <w:t>The cost-of-living crisis is affecting everyone including some of the marvellous charities that are tackling the causes and the impact of climate change. Do consider giving small monthly donations, if you can, to those who are working for all of us.</w:t>
      </w:r>
    </w:p>
    <w:p w14:paraId="57113EE1" w14:textId="77777777" w:rsidR="008B69FC" w:rsidRDefault="008B69FC" w:rsidP="008B69FC">
      <w:pPr>
        <w:spacing w:after="120" w:line="240" w:lineRule="auto"/>
        <w:rPr>
          <w:rFonts w:cstheme="minorHAnsi"/>
        </w:rPr>
      </w:pPr>
      <w:r w:rsidRPr="008B69FC">
        <w:rPr>
          <w:rFonts w:cstheme="minorHAnsi"/>
        </w:rPr>
        <w:t>Frances Kemp</w:t>
      </w:r>
    </w:p>
    <w:p w14:paraId="41E354E1" w14:textId="06507125" w:rsidR="008B69FC" w:rsidRPr="008B69FC" w:rsidRDefault="008B69FC" w:rsidP="008B69FC">
      <w:pPr>
        <w:spacing w:after="120" w:line="240" w:lineRule="auto"/>
        <w:rPr>
          <w:rFonts w:cstheme="minorHAnsi"/>
        </w:rPr>
      </w:pPr>
      <w:r w:rsidRPr="008B69FC">
        <w:rPr>
          <w:rFonts w:cstheme="minorHAnsi"/>
        </w:rPr>
        <w:t>A National Federation of WIs Climate Ambassador and a member of the Norfolk WI PA Committee.</w:t>
      </w:r>
    </w:p>
    <w:sectPr w:rsidR="008B69FC" w:rsidRPr="008B69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EEC1" w14:textId="77777777" w:rsidR="0093152A" w:rsidRDefault="0093152A" w:rsidP="00A22F4E">
      <w:pPr>
        <w:spacing w:after="0" w:line="240" w:lineRule="auto"/>
      </w:pPr>
      <w:r>
        <w:separator/>
      </w:r>
    </w:p>
  </w:endnote>
  <w:endnote w:type="continuationSeparator" w:id="0">
    <w:p w14:paraId="1FFB0E78" w14:textId="77777777" w:rsidR="0093152A" w:rsidRDefault="0093152A" w:rsidP="00A2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8E802" w14:textId="77777777" w:rsidR="0093152A" w:rsidRDefault="0093152A" w:rsidP="00A22F4E">
      <w:pPr>
        <w:spacing w:after="0" w:line="240" w:lineRule="auto"/>
      </w:pPr>
      <w:r>
        <w:separator/>
      </w:r>
    </w:p>
  </w:footnote>
  <w:footnote w:type="continuationSeparator" w:id="0">
    <w:p w14:paraId="3E637E19" w14:textId="77777777" w:rsidR="0093152A" w:rsidRDefault="0093152A" w:rsidP="00A22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D8C"/>
    <w:multiLevelType w:val="multilevel"/>
    <w:tmpl w:val="AACE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A26A18"/>
    <w:multiLevelType w:val="multilevel"/>
    <w:tmpl w:val="F30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141572">
    <w:abstractNumId w:val="1"/>
  </w:num>
  <w:num w:numId="2" w16cid:durableId="28535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F6"/>
    <w:rsid w:val="000A20BA"/>
    <w:rsid w:val="000E7994"/>
    <w:rsid w:val="00161754"/>
    <w:rsid w:val="00305693"/>
    <w:rsid w:val="00316661"/>
    <w:rsid w:val="00332FD9"/>
    <w:rsid w:val="00446BDF"/>
    <w:rsid w:val="005A21E1"/>
    <w:rsid w:val="0062591F"/>
    <w:rsid w:val="00631A83"/>
    <w:rsid w:val="00641D72"/>
    <w:rsid w:val="006623E4"/>
    <w:rsid w:val="008B69FC"/>
    <w:rsid w:val="008C5148"/>
    <w:rsid w:val="00914B10"/>
    <w:rsid w:val="0093152A"/>
    <w:rsid w:val="009453F6"/>
    <w:rsid w:val="00966EE7"/>
    <w:rsid w:val="009830F4"/>
    <w:rsid w:val="00A035CD"/>
    <w:rsid w:val="00A222FE"/>
    <w:rsid w:val="00A22F4E"/>
    <w:rsid w:val="00A465AC"/>
    <w:rsid w:val="00A52463"/>
    <w:rsid w:val="00A67324"/>
    <w:rsid w:val="00A741C8"/>
    <w:rsid w:val="00AB7EF4"/>
    <w:rsid w:val="00C925B9"/>
    <w:rsid w:val="00CB6420"/>
    <w:rsid w:val="00DD21CA"/>
    <w:rsid w:val="00E85CA2"/>
    <w:rsid w:val="00F73179"/>
    <w:rsid w:val="00FD6464"/>
    <w:rsid w:val="00FF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9A8F"/>
  <w15:chartTrackingRefBased/>
  <w15:docId w15:val="{0A2F4512-129B-4AFC-B73B-328052B1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3F6"/>
    <w:rPr>
      <w:color w:val="0563C1" w:themeColor="hyperlink"/>
      <w:u w:val="single"/>
    </w:rPr>
  </w:style>
  <w:style w:type="paragraph" w:styleId="EndnoteText">
    <w:name w:val="endnote text"/>
    <w:basedOn w:val="Normal"/>
    <w:link w:val="EndnoteTextChar"/>
    <w:uiPriority w:val="99"/>
    <w:semiHidden/>
    <w:unhideWhenUsed/>
    <w:rsid w:val="00A22F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F4E"/>
    <w:rPr>
      <w:sz w:val="20"/>
      <w:szCs w:val="20"/>
    </w:rPr>
  </w:style>
  <w:style w:type="character" w:styleId="EndnoteReference">
    <w:name w:val="endnote reference"/>
    <w:basedOn w:val="DefaultParagraphFont"/>
    <w:uiPriority w:val="99"/>
    <w:semiHidden/>
    <w:unhideWhenUsed/>
    <w:rsid w:val="00A22F4E"/>
    <w:rPr>
      <w:vertAlign w:val="superscript"/>
    </w:rPr>
  </w:style>
  <w:style w:type="character" w:styleId="UnresolvedMention">
    <w:name w:val="Unresolved Mention"/>
    <w:basedOn w:val="DefaultParagraphFont"/>
    <w:uiPriority w:val="99"/>
    <w:semiHidden/>
    <w:unhideWhenUsed/>
    <w:rsid w:val="006623E4"/>
    <w:rPr>
      <w:color w:val="605E5C"/>
      <w:shd w:val="clear" w:color="auto" w:fill="E1DFDD"/>
    </w:rPr>
  </w:style>
  <w:style w:type="paragraph" w:styleId="NormalWeb">
    <w:name w:val="Normal (Web)"/>
    <w:basedOn w:val="Normal"/>
    <w:uiPriority w:val="99"/>
    <w:semiHidden/>
    <w:unhideWhenUsed/>
    <w:rsid w:val="00F73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73179"/>
    <w:rPr>
      <w:i/>
      <w:iCs/>
    </w:rPr>
  </w:style>
  <w:style w:type="paragraph" w:styleId="FootnoteText">
    <w:name w:val="footnote text"/>
    <w:basedOn w:val="Normal"/>
    <w:link w:val="FootnoteTextChar"/>
    <w:uiPriority w:val="99"/>
    <w:semiHidden/>
    <w:unhideWhenUsed/>
    <w:rsid w:val="00F731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179"/>
    <w:rPr>
      <w:sz w:val="20"/>
      <w:szCs w:val="20"/>
    </w:rPr>
  </w:style>
  <w:style w:type="character" w:styleId="FootnoteReference">
    <w:name w:val="footnote reference"/>
    <w:basedOn w:val="DefaultParagraphFont"/>
    <w:uiPriority w:val="99"/>
    <w:semiHidden/>
    <w:unhideWhenUsed/>
    <w:rsid w:val="00F73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2548">
      <w:bodyDiv w:val="1"/>
      <w:marLeft w:val="0"/>
      <w:marRight w:val="0"/>
      <w:marTop w:val="0"/>
      <w:marBottom w:val="0"/>
      <w:divBdr>
        <w:top w:val="none" w:sz="0" w:space="0" w:color="auto"/>
        <w:left w:val="none" w:sz="0" w:space="0" w:color="auto"/>
        <w:bottom w:val="none" w:sz="0" w:space="0" w:color="auto"/>
        <w:right w:val="none" w:sz="0" w:space="0" w:color="auto"/>
      </w:divBdr>
      <w:divsChild>
        <w:div w:id="166796437">
          <w:marLeft w:val="0"/>
          <w:marRight w:val="0"/>
          <w:marTop w:val="600"/>
          <w:marBottom w:val="240"/>
          <w:divBdr>
            <w:top w:val="none" w:sz="0" w:space="0" w:color="auto"/>
            <w:left w:val="none" w:sz="0" w:space="0" w:color="auto"/>
            <w:bottom w:val="none" w:sz="0" w:space="0" w:color="auto"/>
            <w:right w:val="none" w:sz="0" w:space="0" w:color="auto"/>
          </w:divBdr>
        </w:div>
      </w:divsChild>
    </w:div>
    <w:div w:id="595749460">
      <w:bodyDiv w:val="1"/>
      <w:marLeft w:val="0"/>
      <w:marRight w:val="0"/>
      <w:marTop w:val="0"/>
      <w:marBottom w:val="0"/>
      <w:divBdr>
        <w:top w:val="none" w:sz="0" w:space="0" w:color="auto"/>
        <w:left w:val="none" w:sz="0" w:space="0" w:color="auto"/>
        <w:bottom w:val="none" w:sz="0" w:space="0" w:color="auto"/>
        <w:right w:val="none" w:sz="0" w:space="0" w:color="auto"/>
      </w:divBdr>
    </w:div>
    <w:div w:id="605622847">
      <w:bodyDiv w:val="1"/>
      <w:marLeft w:val="0"/>
      <w:marRight w:val="0"/>
      <w:marTop w:val="0"/>
      <w:marBottom w:val="0"/>
      <w:divBdr>
        <w:top w:val="none" w:sz="0" w:space="0" w:color="auto"/>
        <w:left w:val="none" w:sz="0" w:space="0" w:color="auto"/>
        <w:bottom w:val="none" w:sz="0" w:space="0" w:color="auto"/>
        <w:right w:val="none" w:sz="0" w:space="0" w:color="auto"/>
      </w:divBdr>
    </w:div>
    <w:div w:id="636493264">
      <w:bodyDiv w:val="1"/>
      <w:marLeft w:val="0"/>
      <w:marRight w:val="0"/>
      <w:marTop w:val="0"/>
      <w:marBottom w:val="0"/>
      <w:divBdr>
        <w:top w:val="none" w:sz="0" w:space="0" w:color="auto"/>
        <w:left w:val="none" w:sz="0" w:space="0" w:color="auto"/>
        <w:bottom w:val="none" w:sz="0" w:space="0" w:color="auto"/>
        <w:right w:val="none" w:sz="0" w:space="0" w:color="auto"/>
      </w:divBdr>
    </w:div>
    <w:div w:id="648288154">
      <w:bodyDiv w:val="1"/>
      <w:marLeft w:val="0"/>
      <w:marRight w:val="0"/>
      <w:marTop w:val="0"/>
      <w:marBottom w:val="0"/>
      <w:divBdr>
        <w:top w:val="none" w:sz="0" w:space="0" w:color="auto"/>
        <w:left w:val="none" w:sz="0" w:space="0" w:color="auto"/>
        <w:bottom w:val="none" w:sz="0" w:space="0" w:color="auto"/>
        <w:right w:val="none" w:sz="0" w:space="0" w:color="auto"/>
      </w:divBdr>
    </w:div>
    <w:div w:id="660162035">
      <w:bodyDiv w:val="1"/>
      <w:marLeft w:val="0"/>
      <w:marRight w:val="0"/>
      <w:marTop w:val="0"/>
      <w:marBottom w:val="0"/>
      <w:divBdr>
        <w:top w:val="none" w:sz="0" w:space="0" w:color="auto"/>
        <w:left w:val="none" w:sz="0" w:space="0" w:color="auto"/>
        <w:bottom w:val="none" w:sz="0" w:space="0" w:color="auto"/>
        <w:right w:val="none" w:sz="0" w:space="0" w:color="auto"/>
      </w:divBdr>
    </w:div>
    <w:div w:id="735736905">
      <w:bodyDiv w:val="1"/>
      <w:marLeft w:val="0"/>
      <w:marRight w:val="0"/>
      <w:marTop w:val="0"/>
      <w:marBottom w:val="0"/>
      <w:divBdr>
        <w:top w:val="none" w:sz="0" w:space="0" w:color="auto"/>
        <w:left w:val="none" w:sz="0" w:space="0" w:color="auto"/>
        <w:bottom w:val="none" w:sz="0" w:space="0" w:color="auto"/>
        <w:right w:val="none" w:sz="0" w:space="0" w:color="auto"/>
      </w:divBdr>
    </w:div>
    <w:div w:id="759790989">
      <w:bodyDiv w:val="1"/>
      <w:marLeft w:val="0"/>
      <w:marRight w:val="0"/>
      <w:marTop w:val="0"/>
      <w:marBottom w:val="0"/>
      <w:divBdr>
        <w:top w:val="none" w:sz="0" w:space="0" w:color="auto"/>
        <w:left w:val="none" w:sz="0" w:space="0" w:color="auto"/>
        <w:bottom w:val="none" w:sz="0" w:space="0" w:color="auto"/>
        <w:right w:val="none" w:sz="0" w:space="0" w:color="auto"/>
      </w:divBdr>
    </w:div>
    <w:div w:id="905258475">
      <w:bodyDiv w:val="1"/>
      <w:marLeft w:val="0"/>
      <w:marRight w:val="0"/>
      <w:marTop w:val="0"/>
      <w:marBottom w:val="0"/>
      <w:divBdr>
        <w:top w:val="none" w:sz="0" w:space="0" w:color="auto"/>
        <w:left w:val="none" w:sz="0" w:space="0" w:color="auto"/>
        <w:bottom w:val="none" w:sz="0" w:space="0" w:color="auto"/>
        <w:right w:val="none" w:sz="0" w:space="0" w:color="auto"/>
      </w:divBdr>
      <w:divsChild>
        <w:div w:id="227808335">
          <w:marLeft w:val="0"/>
          <w:marRight w:val="0"/>
          <w:marTop w:val="600"/>
          <w:marBottom w:val="240"/>
          <w:divBdr>
            <w:top w:val="none" w:sz="0" w:space="0" w:color="auto"/>
            <w:left w:val="none" w:sz="0" w:space="0" w:color="auto"/>
            <w:bottom w:val="none" w:sz="0" w:space="0" w:color="auto"/>
            <w:right w:val="none" w:sz="0" w:space="0" w:color="auto"/>
          </w:divBdr>
        </w:div>
      </w:divsChild>
    </w:div>
    <w:div w:id="1328634787">
      <w:bodyDiv w:val="1"/>
      <w:marLeft w:val="0"/>
      <w:marRight w:val="0"/>
      <w:marTop w:val="0"/>
      <w:marBottom w:val="0"/>
      <w:divBdr>
        <w:top w:val="none" w:sz="0" w:space="0" w:color="auto"/>
        <w:left w:val="none" w:sz="0" w:space="0" w:color="auto"/>
        <w:bottom w:val="none" w:sz="0" w:space="0" w:color="auto"/>
        <w:right w:val="none" w:sz="0" w:space="0" w:color="auto"/>
      </w:divBdr>
      <w:divsChild>
        <w:div w:id="1264190483">
          <w:marLeft w:val="0"/>
          <w:marRight w:val="0"/>
          <w:marTop w:val="600"/>
          <w:marBottom w:val="240"/>
          <w:divBdr>
            <w:top w:val="none" w:sz="0" w:space="0" w:color="auto"/>
            <w:left w:val="none" w:sz="0" w:space="0" w:color="auto"/>
            <w:bottom w:val="none" w:sz="0" w:space="0" w:color="auto"/>
            <w:right w:val="none" w:sz="0" w:space="0" w:color="auto"/>
          </w:divBdr>
        </w:div>
      </w:divsChild>
    </w:div>
    <w:div w:id="1331367211">
      <w:bodyDiv w:val="1"/>
      <w:marLeft w:val="0"/>
      <w:marRight w:val="0"/>
      <w:marTop w:val="0"/>
      <w:marBottom w:val="0"/>
      <w:divBdr>
        <w:top w:val="none" w:sz="0" w:space="0" w:color="auto"/>
        <w:left w:val="none" w:sz="0" w:space="0" w:color="auto"/>
        <w:bottom w:val="none" w:sz="0" w:space="0" w:color="auto"/>
        <w:right w:val="none" w:sz="0" w:space="0" w:color="auto"/>
      </w:divBdr>
      <w:divsChild>
        <w:div w:id="1666936768">
          <w:marLeft w:val="0"/>
          <w:marRight w:val="0"/>
          <w:marTop w:val="600"/>
          <w:marBottom w:val="240"/>
          <w:divBdr>
            <w:top w:val="none" w:sz="0" w:space="0" w:color="auto"/>
            <w:left w:val="none" w:sz="0" w:space="0" w:color="auto"/>
            <w:bottom w:val="none" w:sz="0" w:space="0" w:color="auto"/>
            <w:right w:val="none" w:sz="0" w:space="0" w:color="auto"/>
          </w:divBdr>
        </w:div>
      </w:divsChild>
    </w:div>
    <w:div w:id="1365402762">
      <w:bodyDiv w:val="1"/>
      <w:marLeft w:val="0"/>
      <w:marRight w:val="0"/>
      <w:marTop w:val="0"/>
      <w:marBottom w:val="0"/>
      <w:divBdr>
        <w:top w:val="none" w:sz="0" w:space="0" w:color="auto"/>
        <w:left w:val="none" w:sz="0" w:space="0" w:color="auto"/>
        <w:bottom w:val="none" w:sz="0" w:space="0" w:color="auto"/>
        <w:right w:val="none" w:sz="0" w:space="0" w:color="auto"/>
      </w:divBdr>
    </w:div>
    <w:div w:id="1391732479">
      <w:bodyDiv w:val="1"/>
      <w:marLeft w:val="0"/>
      <w:marRight w:val="0"/>
      <w:marTop w:val="0"/>
      <w:marBottom w:val="0"/>
      <w:divBdr>
        <w:top w:val="none" w:sz="0" w:space="0" w:color="auto"/>
        <w:left w:val="none" w:sz="0" w:space="0" w:color="auto"/>
        <w:bottom w:val="none" w:sz="0" w:space="0" w:color="auto"/>
        <w:right w:val="none" w:sz="0" w:space="0" w:color="auto"/>
      </w:divBdr>
    </w:div>
    <w:div w:id="1449473843">
      <w:bodyDiv w:val="1"/>
      <w:marLeft w:val="0"/>
      <w:marRight w:val="0"/>
      <w:marTop w:val="0"/>
      <w:marBottom w:val="0"/>
      <w:divBdr>
        <w:top w:val="none" w:sz="0" w:space="0" w:color="auto"/>
        <w:left w:val="none" w:sz="0" w:space="0" w:color="auto"/>
        <w:bottom w:val="none" w:sz="0" w:space="0" w:color="auto"/>
        <w:right w:val="none" w:sz="0" w:space="0" w:color="auto"/>
      </w:divBdr>
    </w:div>
    <w:div w:id="1599217766">
      <w:bodyDiv w:val="1"/>
      <w:marLeft w:val="0"/>
      <w:marRight w:val="0"/>
      <w:marTop w:val="0"/>
      <w:marBottom w:val="0"/>
      <w:divBdr>
        <w:top w:val="none" w:sz="0" w:space="0" w:color="auto"/>
        <w:left w:val="none" w:sz="0" w:space="0" w:color="auto"/>
        <w:bottom w:val="none" w:sz="0" w:space="0" w:color="auto"/>
        <w:right w:val="none" w:sz="0" w:space="0" w:color="auto"/>
      </w:divBdr>
      <w:divsChild>
        <w:div w:id="1776174060">
          <w:marLeft w:val="0"/>
          <w:marRight w:val="0"/>
          <w:marTop w:val="600"/>
          <w:marBottom w:val="240"/>
          <w:divBdr>
            <w:top w:val="none" w:sz="0" w:space="0" w:color="auto"/>
            <w:left w:val="none" w:sz="0" w:space="0" w:color="auto"/>
            <w:bottom w:val="none" w:sz="0" w:space="0" w:color="auto"/>
            <w:right w:val="none" w:sz="0" w:space="0" w:color="auto"/>
          </w:divBdr>
        </w:div>
      </w:divsChild>
    </w:div>
    <w:div w:id="2082214414">
      <w:bodyDiv w:val="1"/>
      <w:marLeft w:val="0"/>
      <w:marRight w:val="0"/>
      <w:marTop w:val="0"/>
      <w:marBottom w:val="0"/>
      <w:divBdr>
        <w:top w:val="none" w:sz="0" w:space="0" w:color="auto"/>
        <w:left w:val="none" w:sz="0" w:space="0" w:color="auto"/>
        <w:bottom w:val="none" w:sz="0" w:space="0" w:color="auto"/>
        <w:right w:val="none" w:sz="0" w:space="0" w:color="auto"/>
      </w:divBdr>
    </w:div>
    <w:div w:id="21351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69E5-07BB-42A3-A9DC-94E9C835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Kemp</dc:creator>
  <cp:keywords/>
  <dc:description/>
  <cp:lastModifiedBy>Frances Kemp</cp:lastModifiedBy>
  <cp:revision>3</cp:revision>
  <dcterms:created xsi:type="dcterms:W3CDTF">2023-01-06T14:26:00Z</dcterms:created>
  <dcterms:modified xsi:type="dcterms:W3CDTF">2023-01-06T14:27:00Z</dcterms:modified>
</cp:coreProperties>
</file>